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PROTOKÓŁ KONIECZNOŚCI WYKONANIA ROBÓT DODATKOWYCH / ZAMIENNYCH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color w:val="6B7280"/>
              </w:rPr>
              <w:t>Nr protokołu: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Data sporządzenia: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  <w:tr>
        <w:tc>
          <w:tcPr>
            <w:tcW w:type="dxa" w:w="2268"/>
          </w:tcPr>
          <w:p>
            <w:r>
              <w:rPr>
                <w:color w:val="6B7280"/>
              </w:rPr>
              <w:t>Miejsce sporządzenia:</w:t>
            </w:r>
          </w:p>
        </w:tc>
        <w:tc>
          <w:tcPr>
            <w:tcW w:type="dxa" w:w="2835"/>
          </w:tcPr>
          <w:p>
            <w:r>
              <w:t>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Wykonawca</w:t>
            </w:r>
          </w:p>
          <w:p>
            <w:r>
              <w:t>Nazwa firmy / imię i nazwisko: ....................</w:t>
            </w:r>
          </w:p>
          <w:p>
            <w:r>
              <w:t>Adres: ....................</w:t>
            </w:r>
          </w:p>
          <w:p>
            <w:r>
              <w:t>NIP: ....................</w:t>
            </w:r>
          </w:p>
          <w:p>
            <w:r>
              <w:t>Reprezentowany przez: ....................</w:t>
            </w:r>
          </w:p>
        </w:tc>
        <w:tc>
          <w:tcPr>
            <w:tcW w:type="dxa" w:w="4819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</w:t>
            </w:r>
          </w:p>
          <w:p>
            <w:r>
              <w:t>Adres: ....................</w:t>
            </w:r>
          </w:p>
          <w:p>
            <w:r>
              <w:t>NIP (jeśli dotyczy): ....................</w:t>
            </w:r>
          </w:p>
          <w:p>
            <w:r>
              <w:t>Telefon / e-mail: ....................</w:t>
            </w:r>
          </w:p>
        </w:tc>
      </w:tr>
    </w:tbl>
    <w:p/>
    <w:p>
      <w:pPr>
        <w:spacing w:before="160"/>
      </w:pPr>
      <w:r>
        <w:rPr>
          <w:b/>
          <w:sz w:val="22"/>
        </w:rPr>
        <w:t>1. Podstawa</w:t>
      </w:r>
    </w:p>
    <w:p>
      <w:r>
        <w:t>Umowa nr ........ z dnia ........ (albo zaakceptowana wycena / oferta cenowa nr ........ z dnia ........), dotycząca robót wykonywanych pod adresem: ........................................................................</w:t>
      </w:r>
    </w:p>
    <w:p>
      <w:r>
        <w:t>Rodzaj wynagrodzenia w umowie: [ ] ryczałtowe (art. 632 Kodeksu cywilnego)   [ ] kosztorysowe (art. 629 i nast. Kodeksu cywilnego). Dotychczasowe wynagrodzenie: ........ zł netto, ........ zł brutto.</w:t>
      </w:r>
    </w:p>
    <w:p>
      <w:pPr>
        <w:spacing w:before="160"/>
      </w:pPr>
      <w:r>
        <w:rPr>
          <w:b/>
          <w:sz w:val="22"/>
        </w:rPr>
        <w:t>2. Stan stwierdzony i przyczyna</w:t>
      </w:r>
    </w:p>
    <w:p>
      <w:r>
        <w:t>W dniu ........ w trakcie wykonywania robót stwierdzono / Zamawiający zgłosił: 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r>
        <w:t>Przyczyna: [ ] życzenie Zamawiającego (roboty dodatkowe)   [ ] zmiana rozwiązania lub materiału (roboty zamienne)   [ ] stan zastany niewidoczny przy oględzinach, bez którego wykonanie przedmiotu umowy nie jest możliwe lub prawidłowe (roboty konieczne)   [ ] inna: ........</w:t>
      </w:r>
    </w:p>
    <w:p>
      <w:r>
        <w:t>Dokumentacja fotograficzna: [ ] tak, liczba zdjęć: ........ (załącznik nr 1)   [ ] nie</w:t>
      </w:r>
    </w:p>
    <w:p>
      <w:pPr>
        <w:spacing w:before="160"/>
      </w:pPr>
      <w:r>
        <w:rPr>
          <w:b/>
          <w:sz w:val="22"/>
        </w:rPr>
        <w:t>3. Zakres i wycena robót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Opis robót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Rodzaj (D / Z / K)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Cena jedn. netto</w:t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roboty dodatkowe, zamienne i konieczne netto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Minus pozycje wyłączone z pierwotnego zakresu (pkt 4)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Zmiana wynagrodzenia netto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VAT ........%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482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356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Zmiana wynagrodzenia brutto</w:t>
            </w:r>
          </w:p>
        </w:tc>
        <w:tc>
          <w:tcPr>
            <w:tcW w:type="dxa" w:w="1157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771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6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r>
        <w:rPr>
          <w:color w:val="6B7280"/>
          <w:sz w:val="17"/>
        </w:rPr>
        <w:t>Rodzaj: D = roboty dodatkowe (poza zakresem umowy), Z = roboty zamienne (zamiast pozycji z umowy), K = roboty konieczne. Ceny: [ ] obejmują materiał   [ ] nie obejmują materiału (materiał dostarcza Zamawiający). Sposób rozliczenia: [ ] ryczałt za powyższe pozycje   [ ] według obmiaru powykonawczego po cenach jednostkowych z tabeli.</w:t>
      </w:r>
    </w:p>
    <w:p>
      <w:pPr>
        <w:spacing w:before="160"/>
      </w:pPr>
      <w:r>
        <w:rPr>
          <w:b/>
          <w:sz w:val="22"/>
        </w:rPr>
        <w:t>4. Pozycje wyłączone z pierwotnego zakresu (przy robotach zamiennych)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Pozycja z umowy / wyceny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J.m.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Ilość</w:t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Wartość netto</w:t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sz w:val="18"/>
              </w:rPr>
            </w:r>
          </w:p>
        </w:tc>
      </w:tr>
      <w:tr>
        <w:trPr>
          <w:trHeight w:val="397"/>
        </w:trPr>
        <w:tc>
          <w:tcPr>
            <w:tcW w:type="dxa" w:w="57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520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  <w:t>Razem netto</w:t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964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928"/>
            <w:tcBorders>
              <w:top w:val="single" w:sz="4" w:color="9CA3AF"/>
              <w:left w:val="single" w:sz="4" w:color="9CA3AF"/>
              <w:bottom w:val="single" w:sz="4" w:color="9CA3AF"/>
              <w:right w:val="single" w:sz="4" w:color="9CA3AF"/>
            </w:tcBorders>
          </w:tcPr>
          <w:p>
            <w:r>
              <w:rPr>
                <w:b/>
                <w:sz w:val="18"/>
              </w:rPr>
            </w:r>
          </w:p>
        </w:tc>
      </w:tr>
    </w:tbl>
    <w:p/>
    <w:p>
      <w:pPr>
        <w:spacing w:before="160"/>
      </w:pPr>
      <w:r>
        <w:rPr>
          <w:b/>
          <w:sz w:val="22"/>
        </w:rPr>
        <w:t>5. Wpływ na termin</w:t>
      </w:r>
    </w:p>
    <w:p>
      <w:r>
        <w:t>Wykonanie robót z pkt 3 [ ] nie wpływa na termin zakończenia   [ ] wydłuża termin zakończenia o ........ dni roboczych, tj. do dnia ........</w:t>
      </w:r>
    </w:p>
    <w:p>
      <w:pPr>
        <w:spacing w:before="160"/>
      </w:pPr>
      <w:r>
        <w:rPr>
          <w:b/>
          <w:sz w:val="22"/>
        </w:rPr>
        <w:t>6. Decyzja Zamawiającego</w:t>
      </w:r>
    </w:p>
    <w:p>
      <w:pPr>
        <w:pStyle w:val="ListBullet"/>
      </w:pPr>
      <w:r>
        <w:t>[ ] Zlecam wykonanie wszystkich robót z pkt 3 za podane wynagrodzenie i z podanym wpływem na termin.</w:t>
      </w:r>
    </w:p>
    <w:p>
      <w:pPr>
        <w:pStyle w:val="ListBullet"/>
      </w:pPr>
      <w:r>
        <w:t>[ ] Zlecam wykonanie wyłącznie pozycji nr ........</w:t>
      </w:r>
    </w:p>
    <w:p>
      <w:pPr>
        <w:pStyle w:val="ListBullet"/>
      </w:pPr>
      <w:r>
        <w:t>[ ] Nie zlecam wykonania robót z pkt 3. Zostałem poinformowany o możliwych skutkach: ........................................</w:t>
      </w:r>
    </w:p>
    <w:p>
      <w:pPr>
        <w:pStyle w:val="ListBullet"/>
      </w:pPr>
      <w:r>
        <w:t>Uwagi Zamawiającego: ........................................................................</w:t>
      </w:r>
    </w:p>
    <w:p>
      <w:pPr>
        <w:spacing w:before="160"/>
      </w:pPr>
      <w:r>
        <w:rPr>
          <w:b/>
          <w:sz w:val="22"/>
        </w:rPr>
        <w:t>7. Postanowienia końcowe</w:t>
      </w:r>
    </w:p>
    <w:p>
      <w:pPr>
        <w:pStyle w:val="ListBullet"/>
      </w:pPr>
      <w:r>
        <w:t>Wykonawca nie przystąpi do robót z pkt 3 przed podpisaniem niniejszego protokołu przez Zamawiającego albo potwierdzeniem jego treści przez Zamawiającego w formie dokumentowej (np. e-mail).</w:t>
      </w:r>
    </w:p>
    <w:p>
      <w:pPr>
        <w:pStyle w:val="ListBullet"/>
      </w:pPr>
      <w:r>
        <w:t>Jeżeli umowa wymaga dla zmian formy pisemnej, niniejszy protokół stanowi podstawę do zawarcia aneksu do umowy.</w:t>
      </w:r>
    </w:p>
    <w:p>
      <w:pPr>
        <w:pStyle w:val="ListBullet"/>
      </w:pPr>
      <w:r>
        <w:t>Roboty z pkt 3 zostaną ujęte w protokole odbioru robót jako odrębne pozycje.</w:t>
      </w:r>
    </w:p>
    <w:p>
      <w:pPr>
        <w:pStyle w:val="ListBullet"/>
      </w:pPr>
      <w:r>
        <w:t>Protokół sporządzono w dwóch jednobrzmiących egzemplarzach, po jednym dla każdej ze stron (albo w postaci elektronicznej).</w:t>
      </w:r>
    </w:p>
    <w:p>
      <w:pPr>
        <w:spacing w:before="160"/>
      </w:pPr>
      <w:r>
        <w:rPr>
          <w:b/>
          <w:sz w:val="22"/>
        </w:rPr>
        <w:t>8. Zamawiający będący konsumentem (wypełnić, gdy protokół podpisano poza lokalem przedsiębiorstwa Wykonawcy, np. w mieszkaniu Zamawiającego)</w:t>
      </w:r>
    </w:p>
    <w:p>
      <w:pPr>
        <w:pStyle w:val="ListBullet"/>
      </w:pPr>
      <w:r>
        <w:t>[ ] Zamawiający otrzymał pouczenie o prawie odstąpienia od zlecenia robót z pkt 3 w terminie 14 dni bez podania przyczyny (art. 27 ustawy o prawach konsumenta; wzór pouczenia: załącznik nr 1 do ustawy).</w:t>
      </w:r>
    </w:p>
    <w:p>
      <w:pPr>
        <w:pStyle w:val="ListBullet"/>
      </w:pPr>
      <w:r>
        <w:t>[ ] Zamawiający wyraźnie żąda rozpoczęcia robót z pkt 3 przed upływem terminu do odstąpienia i przyjmuje do wiadomości, że po pełnym wykonaniu tych robót utraci prawo odstąpienia, a w razie odstąpienia wcześniej zapłaci za roboty wykonane do chwili odstąpienia (art. 15 ust. 3, art. 35 i art. 38 ust. 1 pkt 1 ustawy o prawach konsumenta).</w:t>
      </w:r>
    </w:p>
    <w:p>
      <w:pPr>
        <w:pStyle w:val="ListBullet"/>
      </w:pPr>
      <w:r>
        <w:t>Podpis Zamawiającego pod żądaniem: ........................................</w:t>
      </w:r>
    </w:p>
    <w:p>
      <w:r>
        <w:rPr>
          <w:color w:val="6B7280"/>
          <w:sz w:val="17"/>
        </w:rPr>
        <w:t>Podstawa prawna: art. 630 i 631 Kodeksu cywilnego (prace dodatkowe przy wynagrodzeniu kosztorysowym; przyjmujący zamówienie nie może żądać podwyższenia wynagrodzenia za prace dodatkowe wykonane bez zgody zamawiającego), art. 632 Kodeksu cywilnego (wynagrodzenie ryczałtowe), art. 651 Kodeksu cywilnego (obowiązek niezwłocznego zawiadomienia inwestora o przeszkodach w prawidłowym wykonaniu robót), art. 77 Kodeksu cywilnego (forma zmiany umowy).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..............................................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Wykonawca)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7"/>
              </w:rPr>
              <w:t>(data i podpis: Zamawiający)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Wzór do pobrania: latwawycena.pl. Ten sam dokument wypełnisz online i wyślesz klientowi jako 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